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24"/>
          <w:szCs w:val="24"/>
        </w:rPr>
        <w:t>Oferta sprzedaży sadzonek –</w:t>
      </w:r>
      <w:r>
        <w:rPr>
          <w:b/>
          <w:sz w:val="24"/>
          <w:szCs w:val="24"/>
        </w:rPr>
        <w:t>wiosna 2024</w:t>
      </w:r>
    </w:p>
    <w:p>
      <w:pPr>
        <w:pStyle w:val="Normal"/>
        <w:rPr/>
      </w:pPr>
      <w:r>
        <w:rPr>
          <w:sz w:val="24"/>
          <w:szCs w:val="24"/>
        </w:rPr>
        <w:t xml:space="preserve">Zgodnie z cennikiem z dnia </w:t>
      </w:r>
      <w:r>
        <w:rPr>
          <w:sz w:val="24"/>
          <w:szCs w:val="24"/>
        </w:rPr>
        <w:t>27.02.2024 r.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139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00"/>
        <w:gridCol w:w="1500"/>
        <w:gridCol w:w="2325"/>
        <w:gridCol w:w="1214"/>
        <w:gridCol w:w="1490"/>
        <w:gridCol w:w="1441"/>
        <w:gridCol w:w="1380"/>
        <w:gridCol w:w="1380"/>
        <w:gridCol w:w="1291"/>
        <w:gridCol w:w="1370"/>
      </w:tblGrid>
      <w:tr>
        <w:trPr/>
        <w:tc>
          <w:tcPr>
            <w:tcW w:w="6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 produkcyjny sadzonek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gatunkowa sadzonki</w:t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do sprzedaży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Średnia wysokość części nadziemnej (cm)</w:t>
            </w:r>
          </w:p>
        </w:tc>
        <w:tc>
          <w:tcPr>
            <w:tcW w:w="14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Średnia średnica szyi korzeniowej (mm)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przy sprzedaży detalicznej netto,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za 10 sztuk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przy sprzedaży detalicznej brutto,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za 10 sztuk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przy sprzedaży detalicznej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netto, za tys. sztuk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przy sprzedaży detalicznej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brutto, za tys. sztuk</w:t>
            </w:r>
          </w:p>
        </w:tc>
      </w:tr>
      <w:tr>
        <w:trPr/>
        <w:tc>
          <w:tcPr>
            <w:tcW w:w="6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 3/0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bookmarkStart w:id="0" w:name="__DdeLink__220_1207074776"/>
            <w:r>
              <w:rPr>
                <w:b/>
                <w:sz w:val="24"/>
                <w:szCs w:val="24"/>
              </w:rPr>
              <w:t>Modrzew europejski</w:t>
            </w:r>
            <w:bookmarkEnd w:id="0"/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1111,11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 1/0</w:t>
            </w:r>
          </w:p>
        </w:tc>
        <w:tc>
          <w:tcPr>
            <w:tcW w:w="2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Sosna pospolita</w:t>
            </w:r>
          </w:p>
        </w:tc>
        <w:tc>
          <w:tcPr>
            <w:tcW w:w="12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13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2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231,48</w:t>
            </w:r>
          </w:p>
        </w:tc>
        <w:tc>
          <w:tcPr>
            <w:tcW w:w="13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6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BK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/0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 zwyczajny</w:t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6,48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648,15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>
        <w:trPr/>
        <w:tc>
          <w:tcPr>
            <w:tcW w:w="6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SL.A 2/0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Śliwa ałycza</w:t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10,19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1018,52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>
        <w:trPr/>
        <w:tc>
          <w:tcPr>
            <w:tcW w:w="6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SL.T 2/0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Śliwa tarnina</w:t>
            </w:r>
          </w:p>
        </w:tc>
        <w:tc>
          <w:tcPr>
            <w:tcW w:w="12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3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925,09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ROSA.FL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/0</w:t>
            </w:r>
          </w:p>
        </w:tc>
        <w:tc>
          <w:tcPr>
            <w:tcW w:w="2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Róża pomarszczona</w:t>
            </w:r>
          </w:p>
        </w:tc>
        <w:tc>
          <w:tcPr>
            <w:tcW w:w="12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</w:t>
            </w:r>
          </w:p>
        </w:tc>
        <w:tc>
          <w:tcPr>
            <w:tcW w:w="13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925,93</w:t>
            </w:r>
          </w:p>
        </w:tc>
        <w:tc>
          <w:tcPr>
            <w:tcW w:w="13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 1/2</w:t>
            </w:r>
          </w:p>
        </w:tc>
        <w:tc>
          <w:tcPr>
            <w:tcW w:w="2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Świerk pospolity</w:t>
            </w:r>
          </w:p>
        </w:tc>
        <w:tc>
          <w:tcPr>
            <w:tcW w:w="12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17,59</w:t>
            </w:r>
          </w:p>
        </w:tc>
        <w:tc>
          <w:tcPr>
            <w:tcW w:w="13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2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1759,26</w:t>
            </w:r>
          </w:p>
        </w:tc>
        <w:tc>
          <w:tcPr>
            <w:tcW w:w="13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JB 2/0</w:t>
            </w:r>
          </w:p>
        </w:tc>
        <w:tc>
          <w:tcPr>
            <w:tcW w:w="2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Jabłoń dzika</w:t>
            </w:r>
          </w:p>
        </w:tc>
        <w:tc>
          <w:tcPr>
            <w:tcW w:w="12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  <w:tc>
          <w:tcPr>
            <w:tcW w:w="13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2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787,04</w:t>
            </w:r>
          </w:p>
        </w:tc>
        <w:tc>
          <w:tcPr>
            <w:tcW w:w="13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Minimalna ilość sprzedawanych sadzonek 10 szt.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Sprzedaż rozpocznie się od </w:t>
      </w:r>
      <w:r>
        <w:rPr>
          <w:sz w:val="24"/>
          <w:szCs w:val="24"/>
        </w:rPr>
        <w:t>18.03.2024</w:t>
      </w:r>
      <w:r>
        <w:rPr>
          <w:sz w:val="24"/>
          <w:szCs w:val="24"/>
        </w:rPr>
        <w:t xml:space="preserve"> r. w szkółce Osiny w godzinach od 9.00 do 14.00.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Przed przyjazdem proszę skontaktować się z leśniczym szkółkarzem Panią Kamilą Bonk-Pawlicką – 600-453-738.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5dc7"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955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LibreOffice/7.3.7.2$Linux_X86_64 LibreOffice_project/30$Build-2</Application>
  <AppVersion>15.0000</AppVersion>
  <DocSecurity>0</DocSecurity>
  <Pages>1</Pages>
  <Words>196</Words>
  <Characters>978</Characters>
  <CharactersWithSpaces>1080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2023-03-21T12:04:00Z</dcterms:created>
  <dc:creator>Admin</dc:creator>
  <dc:description/>
  <dc:language>pl-PL</dc:language>
  <cp:lastModifiedBy>KNXU</cp:lastModifiedBy>
  <cp:lastPrinted>2023-10-18T12:04:00Z</cp:lastPrinted>
  <dcterms:modified xsi:type="dcterms:W3CDTF">2024-03-15T11:43:21Z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